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C0D1" w14:textId="3F689854" w:rsidR="00374873" w:rsidRPr="00B50FFB" w:rsidRDefault="00374873" w:rsidP="00374873">
      <w:pPr>
        <w:rPr>
          <w:rFonts w:asciiTheme="majorBidi" w:hAnsiTheme="majorBidi" w:cstheme="majorBidi"/>
          <w:sz w:val="20"/>
          <w:szCs w:val="20"/>
          <w:lang w:val="fr-FR"/>
        </w:rPr>
      </w:pPr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Na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osnovu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člana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69.</w:t>
      </w:r>
      <w:r w:rsidR="003B55A0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proofErr w:type="gramStart"/>
      <w:r w:rsidR="003B55A0">
        <w:rPr>
          <w:rFonts w:asciiTheme="majorBidi" w:hAnsiTheme="majorBidi" w:cstheme="majorBidi"/>
          <w:sz w:val="20"/>
          <w:szCs w:val="20"/>
          <w:lang w:val="fr-FR"/>
        </w:rPr>
        <w:t>stav</w:t>
      </w:r>
      <w:proofErr w:type="spellEnd"/>
      <w:proofErr w:type="gramEnd"/>
      <w:r w:rsidR="003B55A0">
        <w:rPr>
          <w:rFonts w:asciiTheme="majorBidi" w:hAnsiTheme="majorBidi" w:cstheme="majorBidi"/>
          <w:sz w:val="20"/>
          <w:szCs w:val="20"/>
          <w:lang w:val="fr-FR"/>
        </w:rPr>
        <w:t xml:space="preserve"> (1)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i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člana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72. </w:t>
      </w:r>
      <w:proofErr w:type="spellStart"/>
      <w:proofErr w:type="gramStart"/>
      <w:r w:rsidR="00F86A20" w:rsidRPr="00B50FFB">
        <w:rPr>
          <w:rFonts w:asciiTheme="majorBidi" w:hAnsiTheme="majorBidi" w:cstheme="majorBidi"/>
          <w:sz w:val="20"/>
          <w:szCs w:val="20"/>
          <w:lang w:val="fr-FR"/>
        </w:rPr>
        <w:t>s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t>tav</w:t>
      </w:r>
      <w:proofErr w:type="spellEnd"/>
      <w:proofErr w:type="gram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(2)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Zakona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o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visokom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obrazovanju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Kantona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Sarajevo (“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Službene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novine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Kantona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Sarajevo”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br.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36/22</w:t>
      </w:r>
      <w:r w:rsidR="00C67820" w:rsidRPr="00B50FFB">
        <w:rPr>
          <w:rFonts w:asciiTheme="majorBidi" w:hAnsiTheme="majorBidi" w:cstheme="majorBidi"/>
          <w:sz w:val="20"/>
          <w:szCs w:val="20"/>
          <w:lang w:val="fr-FR"/>
        </w:rPr>
        <w:t>, 28/25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),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člana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111. </w:t>
      </w:r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i</w:t>
      </w:r>
      <w:proofErr w:type="gram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118.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Statuta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Univerziteta u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Sarajevu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broj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>:</w:t>
      </w:r>
      <w:proofErr w:type="gram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01-14-35/23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od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31.07.2023. </w:t>
      </w:r>
      <w:proofErr w:type="spellStart"/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godine</w:t>
      </w:r>
      <w:proofErr w:type="spellEnd"/>
      <w:proofErr w:type="gram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i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Odluke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Vijeća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Univerziteta u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Sarajevu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–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Akademije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scenskih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umjetnosti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broj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02-1/ </w:t>
      </w:r>
      <w:r w:rsidR="003B55A0">
        <w:rPr>
          <w:rFonts w:asciiTheme="majorBidi" w:hAnsiTheme="majorBidi" w:cstheme="majorBidi"/>
          <w:sz w:val="20"/>
          <w:szCs w:val="20"/>
          <w:lang w:val="fr-FR"/>
        </w:rPr>
        <w:t>651-XXVI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   </w:t>
      </w:r>
      <w:proofErr w:type="spellStart"/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od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 </w:t>
      </w:r>
      <w:r w:rsidR="00C67820" w:rsidRPr="00B50FFB">
        <w:rPr>
          <w:rFonts w:asciiTheme="majorBidi" w:hAnsiTheme="majorBidi" w:cstheme="majorBidi"/>
          <w:sz w:val="20"/>
          <w:szCs w:val="20"/>
          <w:lang w:val="fr-FR"/>
        </w:rPr>
        <w:t>02.10.2025.</w:t>
      </w:r>
      <w:proofErr w:type="gramEnd"/>
      <w:r w:rsidR="00C67820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proofErr w:type="gramStart"/>
      <w:r w:rsidR="00C67820" w:rsidRPr="00B50FFB">
        <w:rPr>
          <w:rFonts w:asciiTheme="majorBidi" w:hAnsiTheme="majorBidi" w:cstheme="majorBidi"/>
          <w:sz w:val="20"/>
          <w:szCs w:val="20"/>
          <w:lang w:val="fr-FR"/>
        </w:rPr>
        <w:t>godine</w:t>
      </w:r>
      <w:proofErr w:type="spellEnd"/>
      <w:proofErr w:type="gram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,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Univerzitet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u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Sarajevu</w:t>
      </w:r>
      <w:proofErr w:type="spellEnd"/>
      <w:r w:rsidR="00AE2CD3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-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Akademija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scenskih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umjetnosti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raspisuje</w:t>
      </w:r>
      <w:proofErr w:type="spellEnd"/>
    </w:p>
    <w:p w14:paraId="112FC151" w14:textId="61D0470D" w:rsidR="00374873" w:rsidRPr="00B50FFB" w:rsidRDefault="00374873" w:rsidP="00374873">
      <w:pPr>
        <w:jc w:val="center"/>
        <w:rPr>
          <w:rFonts w:asciiTheme="majorBidi" w:hAnsiTheme="majorBidi" w:cstheme="majorBidi"/>
          <w:sz w:val="20"/>
          <w:szCs w:val="20"/>
          <w:lang w:val="fr-FR"/>
        </w:rPr>
      </w:pPr>
      <w:r w:rsidRPr="00B50FFB">
        <w:rPr>
          <w:rFonts w:asciiTheme="majorBidi" w:hAnsiTheme="majorBidi" w:cstheme="majorBidi"/>
          <w:sz w:val="20"/>
          <w:szCs w:val="20"/>
          <w:lang w:val="fr-FR"/>
        </w:rPr>
        <w:t>KONKURS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br/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za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izbor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dekana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(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rukovodioca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organizacione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jedinice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>)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br/>
        <w:t xml:space="preserve">Univerziteta u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Sarajevu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–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Akademije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scenskih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umjetnosti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B50FFB" w:rsidRPr="00B50FFB">
        <w:rPr>
          <w:rFonts w:asciiTheme="majorBidi" w:hAnsiTheme="majorBidi" w:cstheme="majorBidi"/>
          <w:sz w:val="20"/>
          <w:szCs w:val="20"/>
          <w:lang w:val="fr-FR"/>
        </w:rPr>
        <w:t>za</w:t>
      </w:r>
      <w:proofErr w:type="spellEnd"/>
      <w:r w:rsidR="00B50FFB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B50FFB" w:rsidRPr="00B50FFB">
        <w:rPr>
          <w:rFonts w:asciiTheme="majorBidi" w:hAnsiTheme="majorBidi" w:cstheme="majorBidi"/>
          <w:sz w:val="20"/>
          <w:szCs w:val="20"/>
          <w:lang w:val="fr-FR"/>
        </w:rPr>
        <w:t>mandatni</w:t>
      </w:r>
      <w:proofErr w:type="spellEnd"/>
      <w:r w:rsidR="00B50FFB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B50FFB" w:rsidRPr="00B50FFB">
        <w:rPr>
          <w:rFonts w:asciiTheme="majorBidi" w:hAnsiTheme="majorBidi" w:cstheme="majorBidi"/>
          <w:sz w:val="20"/>
          <w:szCs w:val="20"/>
          <w:lang w:val="fr-FR"/>
        </w:rPr>
        <w:t>period</w:t>
      </w:r>
      <w:proofErr w:type="spellEnd"/>
      <w:r w:rsidR="00B50FFB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2026 – 2030.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br/>
      </w:r>
    </w:p>
    <w:p w14:paraId="14722AC1" w14:textId="77E65A30" w:rsidR="00374873" w:rsidRPr="00B50FFB" w:rsidRDefault="00374873" w:rsidP="00374873">
      <w:pPr>
        <w:rPr>
          <w:rFonts w:asciiTheme="majorBidi" w:hAnsiTheme="majorBidi" w:cstheme="majorBidi"/>
          <w:sz w:val="20"/>
          <w:szCs w:val="20"/>
          <w:lang w:val="fr-FR"/>
        </w:rPr>
      </w:pP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Kandidat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za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dekana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(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rukovodioca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organizacione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jedinice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)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treba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da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ispunja</w:t>
      </w:r>
      <w:r w:rsidR="00F86A20" w:rsidRPr="00B50FFB">
        <w:rPr>
          <w:rFonts w:asciiTheme="majorBidi" w:hAnsiTheme="majorBidi" w:cstheme="majorBidi"/>
          <w:sz w:val="20"/>
          <w:szCs w:val="20"/>
          <w:lang w:val="fr-FR"/>
        </w:rPr>
        <w:t>v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t>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uvjete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u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skladu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sa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članom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 xml:space="preserve">70. </w:t>
      </w:r>
      <w:proofErr w:type="gramStart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>i</w:t>
      </w:r>
      <w:proofErr w:type="gramEnd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72.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Zakona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o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visokom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obrazovanju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(“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Službene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novine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Kantona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Sarajevo”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broj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36/22</w:t>
      </w:r>
      <w:r w:rsidR="00C67820" w:rsidRPr="00B50FFB">
        <w:rPr>
          <w:rFonts w:asciiTheme="majorBidi" w:hAnsiTheme="majorBidi" w:cstheme="majorBidi"/>
          <w:sz w:val="20"/>
          <w:szCs w:val="20"/>
          <w:lang w:val="fr-FR"/>
        </w:rPr>
        <w:t>, 28/25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) </w:t>
      </w:r>
      <w:r w:rsidR="00F86A20" w:rsidRPr="00B50FFB">
        <w:rPr>
          <w:rFonts w:asciiTheme="majorBidi" w:hAnsiTheme="majorBidi" w:cstheme="majorBidi"/>
          <w:sz w:val="20"/>
          <w:szCs w:val="20"/>
          <w:lang w:val="fr-FR"/>
        </w:rPr>
        <w:t>i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članom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117.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Statuta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Univerziteta u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Sarajevu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broj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01-14-35/23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od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31.07.2023. </w:t>
      </w:r>
      <w:proofErr w:type="spellStart"/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godine</w:t>
      </w:r>
      <w:proofErr w:type="spellEnd"/>
      <w:proofErr w:type="gram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, </w:t>
      </w:r>
      <w:r w:rsidR="00F86A20" w:rsidRPr="00B50FFB">
        <w:rPr>
          <w:rFonts w:asciiTheme="majorBidi" w:hAnsiTheme="majorBidi" w:cstheme="majorBidi"/>
          <w:sz w:val="20"/>
          <w:szCs w:val="20"/>
          <w:lang w:val="fr-FR"/>
        </w:rPr>
        <w:t>i</w:t>
      </w:r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to:</w:t>
      </w:r>
      <w:proofErr w:type="gramEnd"/>
    </w:p>
    <w:p w14:paraId="11A65D87" w14:textId="73699524" w:rsidR="00374873" w:rsidRPr="00B50FFB" w:rsidRDefault="0064759B" w:rsidP="0064759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  <w:lang w:val="fr-FR"/>
        </w:rPr>
      </w:pPr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d</w:t>
      </w:r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a</w:t>
      </w:r>
      <w:proofErr w:type="gram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je u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radnom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odnosu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sa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punim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radnim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vremenom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na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Univerzitetu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u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Sarajevu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–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Akademiji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scenskih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umjetnosti</w:t>
      </w:r>
      <w:proofErr w:type="spellEnd"/>
    </w:p>
    <w:p w14:paraId="6CE3342E" w14:textId="45E571FE" w:rsidR="00374873" w:rsidRPr="00B50FFB" w:rsidRDefault="0064759B" w:rsidP="0064759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  <w:lang w:val="fr-FR"/>
        </w:rPr>
      </w:pPr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d</w:t>
      </w:r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a</w:t>
      </w:r>
      <w:proofErr w:type="gram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je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izabran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u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zvanje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>vanrednog</w:t>
      </w:r>
      <w:proofErr w:type="spellEnd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>ili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>redovnog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profesor</w:t>
      </w:r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>a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na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Univerzitetu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u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Sarajevu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–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Akademiji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scenskih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umjetnosti</w:t>
      </w:r>
      <w:proofErr w:type="spellEnd"/>
    </w:p>
    <w:p w14:paraId="5FE928CE" w14:textId="5FB5E3D0" w:rsidR="00134A31" w:rsidRPr="00B50FFB" w:rsidRDefault="00134A31" w:rsidP="00134A31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gramStart"/>
      <w:r w:rsidRPr="00B50FFB">
        <w:rPr>
          <w:rFonts w:ascii="Times New Roman" w:hAnsi="Times New Roman" w:cs="Times New Roman"/>
          <w:sz w:val="20"/>
          <w:szCs w:val="20"/>
          <w:lang w:val="fr-FR"/>
        </w:rPr>
        <w:t>da</w:t>
      </w:r>
      <w:proofErr w:type="gram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kandidat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u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naučno</w:t>
      </w:r>
      <w:r w:rsidR="00FC588D" w:rsidRPr="00B50FFB">
        <w:rPr>
          <w:rFonts w:ascii="Times New Roman" w:hAnsi="Times New Roman" w:cs="Times New Roman"/>
          <w:sz w:val="20"/>
          <w:szCs w:val="20"/>
          <w:lang w:val="fr-FR"/>
        </w:rPr>
        <w:t>-</w:t>
      </w:r>
      <w:r w:rsidRPr="00B50FFB">
        <w:rPr>
          <w:rFonts w:ascii="Times New Roman" w:hAnsi="Times New Roman" w:cs="Times New Roman"/>
          <w:sz w:val="20"/>
          <w:szCs w:val="20"/>
          <w:lang w:val="fr-FR"/>
        </w:rPr>
        <w:t>nastavnom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zvanju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redovni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profesor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bookmarkStart w:id="0" w:name="_Hlk41572068"/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ispunjava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obaveze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utvrđene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u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članu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134. </w:t>
      </w:r>
      <w:proofErr w:type="spellStart"/>
      <w:proofErr w:type="gramStart"/>
      <w:r w:rsidRPr="00B50FFB">
        <w:rPr>
          <w:rFonts w:ascii="Times New Roman" w:hAnsi="Times New Roman" w:cs="Times New Roman"/>
          <w:sz w:val="20"/>
          <w:szCs w:val="20"/>
          <w:lang w:val="fr-FR"/>
        </w:rPr>
        <w:t>stav</w:t>
      </w:r>
      <w:proofErr w:type="spellEnd"/>
      <w:proofErr w:type="gram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(2)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Zakona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o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visokom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obrazovanju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(„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Službene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novine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  <w:lang w:val="fr-FR"/>
        </w:rPr>
        <w:t>Kantona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Sarajevo“ </w:t>
      </w:r>
      <w:proofErr w:type="spellStart"/>
      <w:proofErr w:type="gramStart"/>
      <w:r w:rsidRPr="00B50FFB">
        <w:rPr>
          <w:rFonts w:ascii="Times New Roman" w:hAnsi="Times New Roman" w:cs="Times New Roman"/>
          <w:sz w:val="20"/>
          <w:szCs w:val="20"/>
          <w:lang w:val="fr-FR"/>
        </w:rPr>
        <w:t>broj</w:t>
      </w:r>
      <w:proofErr w:type="spellEnd"/>
      <w:r w:rsidRPr="00B50FFB">
        <w:rPr>
          <w:rFonts w:ascii="Times New Roman" w:hAnsi="Times New Roman" w:cs="Times New Roman"/>
          <w:sz w:val="20"/>
          <w:szCs w:val="20"/>
          <w:lang w:val="fr-FR"/>
        </w:rPr>
        <w:t>:</w:t>
      </w:r>
      <w:proofErr w:type="gramEnd"/>
      <w:r w:rsidRPr="00B50FFB">
        <w:rPr>
          <w:rFonts w:ascii="Times New Roman" w:hAnsi="Times New Roman" w:cs="Times New Roman"/>
          <w:sz w:val="20"/>
          <w:szCs w:val="20"/>
          <w:lang w:val="fr-FR"/>
        </w:rPr>
        <w:t xml:space="preserve"> 36/22, 28/25</w:t>
      </w:r>
      <w:proofErr w:type="gramStart"/>
      <w:r w:rsidRPr="00B50FFB">
        <w:rPr>
          <w:rFonts w:ascii="Times New Roman" w:hAnsi="Times New Roman" w:cs="Times New Roman"/>
          <w:sz w:val="20"/>
          <w:szCs w:val="20"/>
          <w:lang w:val="fr-FR"/>
        </w:rPr>
        <w:t>);</w:t>
      </w:r>
      <w:bookmarkEnd w:id="0"/>
      <w:proofErr w:type="gramEnd"/>
    </w:p>
    <w:p w14:paraId="38970433" w14:textId="5C44D5DB" w:rsidR="00374873" w:rsidRPr="00B50FFB" w:rsidRDefault="0064759B" w:rsidP="0064759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  <w:lang w:val="fr-FR"/>
        </w:rPr>
      </w:pPr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d</w:t>
      </w:r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a</w:t>
      </w:r>
      <w:proofErr w:type="gram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nije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predsjednik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ili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član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Upravnog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odbora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Univerziteta u </w:t>
      </w:r>
      <w:proofErr w:type="spellStart"/>
      <w:proofErr w:type="gram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Sarajevu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:</w:t>
      </w:r>
      <w:proofErr w:type="gramEnd"/>
    </w:p>
    <w:p w14:paraId="0DEE66F2" w14:textId="77777777" w:rsidR="00F5628A" w:rsidRPr="00B50FFB" w:rsidRDefault="0064759B" w:rsidP="00F5628A">
      <w:pPr>
        <w:pStyle w:val="ListParagraph"/>
        <w:numPr>
          <w:ilvl w:val="0"/>
          <w:numId w:val="4"/>
        </w:numPr>
        <w:tabs>
          <w:tab w:val="left" w:pos="1080"/>
        </w:tabs>
        <w:spacing w:before="100" w:beforeAutospacing="1" w:after="100" w:afterAutospacing="1" w:line="240" w:lineRule="auto"/>
        <w:ind w:firstLine="0"/>
        <w:rPr>
          <w:rFonts w:asciiTheme="majorBidi" w:eastAsia="Times New Roman" w:hAnsiTheme="majorBidi" w:cstheme="majorBidi"/>
          <w:sz w:val="20"/>
          <w:szCs w:val="20"/>
          <w:lang w:val="fr-FR"/>
        </w:rPr>
      </w:pPr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d</w:t>
      </w:r>
      <w:r w:rsidR="00F86A20" w:rsidRPr="00B50FFB">
        <w:rPr>
          <w:rFonts w:asciiTheme="majorBidi" w:hAnsiTheme="majorBidi" w:cstheme="majorBidi"/>
          <w:sz w:val="20"/>
          <w:szCs w:val="20"/>
          <w:lang w:val="fr-FR"/>
        </w:rPr>
        <w:t>a</w:t>
      </w:r>
      <w:proofErr w:type="gramEnd"/>
      <w:r w:rsidR="00F86A20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n</w:t>
      </w:r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e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obavlja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funkcije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u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organima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izvršne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i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zakonodavne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vlasti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,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političkim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strankama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, te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udruženjima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/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organizacijama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iz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oblasti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sindikalnog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organizovanja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,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kao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i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ostale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funkcije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čije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je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obnašanje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ograničeno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posebnim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proofErr w:type="gramStart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propisima</w:t>
      </w:r>
      <w:proofErr w:type="spellEnd"/>
      <w:r w:rsidR="00374873" w:rsidRPr="00B50FFB">
        <w:rPr>
          <w:rFonts w:asciiTheme="majorBidi" w:hAnsiTheme="majorBidi" w:cstheme="majorBidi"/>
          <w:sz w:val="20"/>
          <w:szCs w:val="20"/>
          <w:lang w:val="fr-FR"/>
        </w:rPr>
        <w:t>;</w:t>
      </w:r>
      <w:proofErr w:type="gramEnd"/>
    </w:p>
    <w:p w14:paraId="6440E76E" w14:textId="217B3008" w:rsidR="00F5628A" w:rsidRPr="00B50FFB" w:rsidRDefault="00F5628A" w:rsidP="00F5628A">
      <w:pPr>
        <w:pStyle w:val="ListParagraph"/>
        <w:numPr>
          <w:ilvl w:val="0"/>
          <w:numId w:val="4"/>
        </w:numPr>
        <w:tabs>
          <w:tab w:val="left" w:pos="1080"/>
        </w:tabs>
        <w:spacing w:before="100" w:beforeAutospacing="1" w:after="100" w:afterAutospacing="1" w:line="240" w:lineRule="auto"/>
        <w:ind w:firstLine="0"/>
        <w:rPr>
          <w:rFonts w:asciiTheme="majorBidi" w:eastAsia="Times New Roman" w:hAnsiTheme="majorBidi" w:cstheme="majorBidi"/>
          <w:sz w:val="20"/>
          <w:szCs w:val="20"/>
          <w:lang w:val="fr-FR"/>
        </w:rPr>
      </w:pPr>
      <w:proofErr w:type="gram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da</w:t>
      </w:r>
      <w:proofErr w:type="gram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nije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prijevremeno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razriješen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sa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funkcije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dekana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na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način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i u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postupku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utvrđenom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Zakonom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i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Statutom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(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Kandidat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ne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može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biti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biran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za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dekana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u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periodu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od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četiri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godine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od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datuma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donošenja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odluke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o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prijevremenom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razrješenju</w:t>
      </w:r>
      <w:proofErr w:type="spellEnd"/>
      <w:r w:rsidRPr="00B50FFB">
        <w:rPr>
          <w:rFonts w:asciiTheme="majorBidi" w:eastAsia="Times New Roman" w:hAnsiTheme="majorBidi" w:cstheme="majorBidi"/>
          <w:sz w:val="20"/>
          <w:szCs w:val="20"/>
          <w:lang w:val="fr-FR"/>
        </w:rPr>
        <w:t>)</w:t>
      </w:r>
    </w:p>
    <w:p w14:paraId="00F370D1" w14:textId="77777777" w:rsidR="00134A31" w:rsidRPr="00B50FFB" w:rsidRDefault="00134A31" w:rsidP="00134A31">
      <w:pPr>
        <w:pStyle w:val="ListParagraph"/>
        <w:tabs>
          <w:tab w:val="left" w:pos="1080"/>
        </w:tabs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0"/>
          <w:szCs w:val="20"/>
          <w:lang w:val="fr-FR"/>
        </w:rPr>
      </w:pPr>
    </w:p>
    <w:p w14:paraId="497D1AC1" w14:textId="25FAE64F" w:rsidR="00374873" w:rsidRPr="00B50FFB" w:rsidRDefault="00374873" w:rsidP="00374873">
      <w:pPr>
        <w:rPr>
          <w:rFonts w:asciiTheme="majorBidi" w:hAnsiTheme="majorBidi" w:cstheme="majorBidi"/>
          <w:sz w:val="20"/>
          <w:szCs w:val="20"/>
          <w:lang w:val="fr-FR"/>
        </w:rPr>
      </w:pP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Dekan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Akademije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bira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se na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mandatni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period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od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četiri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(4)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godine</w:t>
      </w:r>
      <w:proofErr w:type="spellEnd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sa </w:t>
      </w:r>
      <w:proofErr w:type="spellStart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>mogućnošću</w:t>
      </w:r>
      <w:proofErr w:type="spellEnd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>još</w:t>
      </w:r>
      <w:proofErr w:type="spellEnd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>jednog</w:t>
      </w:r>
      <w:proofErr w:type="spellEnd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>uzastopnog</w:t>
      </w:r>
      <w:proofErr w:type="spellEnd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="00F5628A" w:rsidRPr="00B50FFB">
        <w:rPr>
          <w:rFonts w:asciiTheme="majorBidi" w:hAnsiTheme="majorBidi" w:cstheme="majorBidi"/>
          <w:sz w:val="20"/>
          <w:szCs w:val="20"/>
          <w:lang w:val="fr-FR"/>
        </w:rPr>
        <w:t>izbora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>.</w:t>
      </w:r>
    </w:p>
    <w:p w14:paraId="315F8B40" w14:textId="23EA8556" w:rsidR="00374873" w:rsidRPr="00B50FFB" w:rsidRDefault="00374873" w:rsidP="00374873">
      <w:pPr>
        <w:pStyle w:val="NormalWeb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Uz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>svojeručno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>potpisanu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>prijavu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na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>konkurs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>kandidati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su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>dužni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proofErr w:type="gramStart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>priložiti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  <w:lang w:val="fr-FR"/>
        </w:rPr>
        <w:t>:</w:t>
      </w:r>
      <w:proofErr w:type="gramEnd"/>
    </w:p>
    <w:p w14:paraId="396DEA2C" w14:textId="27BD433E" w:rsidR="00374873" w:rsidRPr="00B50FFB" w:rsidRDefault="00374873" w:rsidP="007907D3">
      <w:pPr>
        <w:pStyle w:val="NormalWeb"/>
        <w:numPr>
          <w:ilvl w:val="0"/>
          <w:numId w:val="7"/>
        </w:numPr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Biografiju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(CV)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potpisanu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od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strane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proofErr w:type="gramStart"/>
      <w:r w:rsidRPr="00B50FFB">
        <w:rPr>
          <w:rFonts w:asciiTheme="majorBidi" w:hAnsiTheme="majorBidi" w:cstheme="majorBidi"/>
          <w:color w:val="000000"/>
          <w:sz w:val="20"/>
          <w:szCs w:val="20"/>
        </w:rPr>
        <w:t>kandidata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>;</w:t>
      </w:r>
      <w:proofErr w:type="gramEnd"/>
    </w:p>
    <w:p w14:paraId="48BD5E3E" w14:textId="556AA102" w:rsidR="00374873" w:rsidRPr="00B50FFB" w:rsidRDefault="00374873" w:rsidP="007907D3">
      <w:pPr>
        <w:pStyle w:val="NormalWeb"/>
        <w:numPr>
          <w:ilvl w:val="0"/>
          <w:numId w:val="7"/>
        </w:numPr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Opis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naučnog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>/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umjetničkog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stručnog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rada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potpisan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od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strane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proofErr w:type="gramStart"/>
      <w:r w:rsidRPr="00B50FFB">
        <w:rPr>
          <w:rFonts w:asciiTheme="majorBidi" w:hAnsiTheme="majorBidi" w:cstheme="majorBidi"/>
          <w:color w:val="000000"/>
          <w:sz w:val="20"/>
          <w:szCs w:val="20"/>
        </w:rPr>
        <w:t>kandidata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>;</w:t>
      </w:r>
      <w:proofErr w:type="gramEnd"/>
    </w:p>
    <w:p w14:paraId="23D55C92" w14:textId="76AFA4E9" w:rsidR="00374873" w:rsidRPr="00B50FFB" w:rsidRDefault="00374873" w:rsidP="007907D3">
      <w:pPr>
        <w:pStyle w:val="NormalWeb"/>
        <w:numPr>
          <w:ilvl w:val="0"/>
          <w:numId w:val="7"/>
        </w:numPr>
        <w:rPr>
          <w:rFonts w:asciiTheme="majorBidi" w:hAnsiTheme="majorBidi" w:cstheme="majorBidi"/>
          <w:color w:val="000000"/>
          <w:sz w:val="20"/>
          <w:szCs w:val="20"/>
        </w:rPr>
      </w:pPr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Program rada za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mandatni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period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potpisan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od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strane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proofErr w:type="gramStart"/>
      <w:r w:rsidRPr="00B50FFB">
        <w:rPr>
          <w:rFonts w:asciiTheme="majorBidi" w:hAnsiTheme="majorBidi" w:cstheme="majorBidi"/>
          <w:color w:val="000000"/>
          <w:sz w:val="20"/>
          <w:szCs w:val="20"/>
        </w:rPr>
        <w:t>kandidata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>;</w:t>
      </w:r>
      <w:proofErr w:type="gramEnd"/>
    </w:p>
    <w:p w14:paraId="3E214563" w14:textId="4B568105" w:rsidR="00C67820" w:rsidRPr="00B50FFB" w:rsidRDefault="00C67820" w:rsidP="007907D3">
      <w:pPr>
        <w:pStyle w:val="NormalWeb"/>
        <w:numPr>
          <w:ilvl w:val="0"/>
          <w:numId w:val="7"/>
        </w:numPr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Izvod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iz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matične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knjige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proofErr w:type="gramStart"/>
      <w:r w:rsidRPr="00B50FFB">
        <w:rPr>
          <w:rFonts w:asciiTheme="majorBidi" w:hAnsiTheme="majorBidi" w:cstheme="majorBidi"/>
          <w:color w:val="000000"/>
          <w:sz w:val="20"/>
          <w:szCs w:val="20"/>
        </w:rPr>
        <w:t>rođenih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>;</w:t>
      </w:r>
      <w:proofErr w:type="gramEnd"/>
      <w:r w:rsidR="00374873"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14:paraId="4B4D2408" w14:textId="2C182D3D" w:rsidR="00374873" w:rsidRPr="00B50FFB" w:rsidRDefault="00374873" w:rsidP="007907D3">
      <w:pPr>
        <w:pStyle w:val="NormalWeb"/>
        <w:numPr>
          <w:ilvl w:val="0"/>
          <w:numId w:val="7"/>
        </w:numPr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Uvjerenje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o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državljanstvu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B50FFB"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(ne </w:t>
      </w:r>
      <w:proofErr w:type="spellStart"/>
      <w:r w:rsidR="00B50FFB" w:rsidRPr="00B50FFB">
        <w:rPr>
          <w:rFonts w:asciiTheme="majorBidi" w:hAnsiTheme="majorBidi" w:cstheme="majorBidi"/>
          <w:color w:val="000000"/>
          <w:sz w:val="20"/>
          <w:szCs w:val="20"/>
        </w:rPr>
        <w:t>starije</w:t>
      </w:r>
      <w:proofErr w:type="spellEnd"/>
      <w:r w:rsidR="00B50FFB"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od tri (3) </w:t>
      </w:r>
      <w:proofErr w:type="spellStart"/>
      <w:r w:rsidR="00B50FFB" w:rsidRPr="00B50FFB">
        <w:rPr>
          <w:rFonts w:asciiTheme="majorBidi" w:hAnsiTheme="majorBidi" w:cstheme="majorBidi"/>
          <w:color w:val="000000"/>
          <w:sz w:val="20"/>
          <w:szCs w:val="20"/>
        </w:rPr>
        <w:t>mjeseca</w:t>
      </w:r>
      <w:proofErr w:type="spellEnd"/>
      <w:r w:rsidR="00B50FFB" w:rsidRPr="00B50FFB">
        <w:rPr>
          <w:rFonts w:asciiTheme="majorBidi" w:hAnsiTheme="majorBidi" w:cstheme="majorBidi"/>
          <w:color w:val="000000"/>
          <w:sz w:val="20"/>
          <w:szCs w:val="20"/>
        </w:rPr>
        <w:t>)</w:t>
      </w:r>
    </w:p>
    <w:p w14:paraId="696C1C53" w14:textId="50A078C1" w:rsidR="00374873" w:rsidRPr="00B50FFB" w:rsidRDefault="00374873" w:rsidP="007907D3">
      <w:pPr>
        <w:pStyle w:val="NormalWeb"/>
        <w:numPr>
          <w:ilvl w:val="0"/>
          <w:numId w:val="7"/>
        </w:numPr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Odluku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o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izboru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u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akademsko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zvanje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redovnog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ili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vanrednog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profesora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14:paraId="738778B0" w14:textId="37455915" w:rsidR="00374873" w:rsidRPr="00B50FFB" w:rsidRDefault="00374873" w:rsidP="007907D3">
      <w:pPr>
        <w:pStyle w:val="NormalWeb"/>
        <w:numPr>
          <w:ilvl w:val="0"/>
          <w:numId w:val="7"/>
        </w:numPr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Potvrdu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da je u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stalnom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radnom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odnosu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punim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radnim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vremenom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na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Univerzitetu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u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Sarajevu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–</w:t>
      </w:r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Akademiji</w:t>
      </w:r>
      <w:proofErr w:type="spellEnd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scenskih</w:t>
      </w:r>
      <w:proofErr w:type="spellEnd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umjetnosti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14:paraId="2F2DDE4A" w14:textId="3FBE9645" w:rsidR="00374873" w:rsidRPr="00B50FFB" w:rsidRDefault="00374873" w:rsidP="007907D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Potpisanu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ovjerenu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izjavu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od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strane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nadležne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općinske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službe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ili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notara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kojim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kandidat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potvrđuje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sljedeće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>:</w:t>
      </w:r>
    </w:p>
    <w:p w14:paraId="0DB59B85" w14:textId="77777777" w:rsidR="00374873" w:rsidRPr="00B50FFB" w:rsidRDefault="00374873" w:rsidP="007907D3">
      <w:pPr>
        <w:pStyle w:val="NormalWeb"/>
        <w:ind w:left="630"/>
        <w:rPr>
          <w:rFonts w:asciiTheme="majorBidi" w:hAnsiTheme="majorBidi" w:cstheme="majorBidi"/>
          <w:color w:val="000000"/>
          <w:sz w:val="20"/>
          <w:szCs w:val="20"/>
        </w:rPr>
      </w:pPr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– da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nije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predsjednik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ili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član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Upravnog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odbora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Univerziteta u </w:t>
      </w:r>
      <w:proofErr w:type="spellStart"/>
      <w:proofErr w:type="gramStart"/>
      <w:r w:rsidRPr="00B50FFB">
        <w:rPr>
          <w:rFonts w:asciiTheme="majorBidi" w:hAnsiTheme="majorBidi" w:cstheme="majorBidi"/>
          <w:color w:val="000000"/>
          <w:sz w:val="20"/>
          <w:szCs w:val="20"/>
        </w:rPr>
        <w:t>Sarajevu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>;</w:t>
      </w:r>
      <w:proofErr w:type="gramEnd"/>
    </w:p>
    <w:p w14:paraId="0B1C009B" w14:textId="77777777" w:rsidR="00374873" w:rsidRPr="00B50FFB" w:rsidRDefault="00374873" w:rsidP="007907D3">
      <w:pPr>
        <w:pStyle w:val="NormalWeb"/>
        <w:ind w:left="630"/>
        <w:rPr>
          <w:rFonts w:asciiTheme="majorBidi" w:hAnsiTheme="majorBidi" w:cstheme="majorBidi"/>
          <w:color w:val="000000"/>
          <w:sz w:val="20"/>
          <w:szCs w:val="20"/>
        </w:rPr>
      </w:pPr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– da ne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obavlja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funkcije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u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organima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izvršne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zakonodavne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vlasti,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političkim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strankama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te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udruženjima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>/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organizacijama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iz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oblasti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sindikalnog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organizovanja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kao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ostale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funkcije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čije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je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obnašanje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ograničeno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posebnim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propisima</w:t>
      </w:r>
      <w:proofErr w:type="spellEnd"/>
    </w:p>
    <w:p w14:paraId="3EEF0905" w14:textId="05BB649C" w:rsidR="00FC588D" w:rsidRPr="00B50FFB" w:rsidRDefault="00FC588D" w:rsidP="00FC588D">
      <w:pPr>
        <w:pStyle w:val="ListParagraph"/>
        <w:spacing w:after="0"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B50FFB">
        <w:rPr>
          <w:rFonts w:asciiTheme="majorBidi" w:hAnsiTheme="majorBidi" w:cstheme="majorBidi"/>
          <w:sz w:val="20"/>
          <w:szCs w:val="20"/>
        </w:rPr>
        <w:t xml:space="preserve">- da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uredno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ispunjava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obaveze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utvrđene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članom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134.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stav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(2)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Zakona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o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visokom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obrazovanju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(“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Službene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novine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Kantona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Sarajevo”,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broj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>: 36/22, 28/25)</w:t>
      </w:r>
      <w:r w:rsidRPr="00B50FFB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B50FFB">
        <w:rPr>
          <w:rFonts w:ascii="Times New Roman" w:hAnsi="Times New Roman" w:cs="Times New Roman"/>
          <w:sz w:val="20"/>
          <w:szCs w:val="20"/>
        </w:rPr>
        <w:t>odnosi</w:t>
      </w:r>
      <w:proofErr w:type="spellEnd"/>
      <w:r w:rsidRPr="00B50FF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B50FFB">
        <w:rPr>
          <w:rFonts w:ascii="Times New Roman" w:hAnsi="Times New Roman" w:cs="Times New Roman"/>
          <w:sz w:val="20"/>
          <w:szCs w:val="20"/>
        </w:rPr>
        <w:t>samo</w:t>
      </w:r>
      <w:proofErr w:type="spellEnd"/>
      <w:r w:rsidRPr="00B50FF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B50FF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</w:rPr>
        <w:t>kandidate</w:t>
      </w:r>
      <w:proofErr w:type="spellEnd"/>
      <w:r w:rsidRPr="00B50FFB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B50FFB">
        <w:rPr>
          <w:rFonts w:ascii="Times New Roman" w:hAnsi="Times New Roman" w:cs="Times New Roman"/>
          <w:sz w:val="20"/>
          <w:szCs w:val="20"/>
        </w:rPr>
        <w:t>naučnonastavnom</w:t>
      </w:r>
      <w:proofErr w:type="spellEnd"/>
      <w:r w:rsidRPr="00B50FF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</w:rPr>
        <w:t>zvanju</w:t>
      </w:r>
      <w:proofErr w:type="spellEnd"/>
      <w:r w:rsidRPr="00B50FF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FFB">
        <w:rPr>
          <w:rFonts w:ascii="Times New Roman" w:hAnsi="Times New Roman" w:cs="Times New Roman"/>
          <w:sz w:val="20"/>
          <w:szCs w:val="20"/>
        </w:rPr>
        <w:t>redovni</w:t>
      </w:r>
      <w:proofErr w:type="spellEnd"/>
      <w:r w:rsidRPr="00B50FF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B50FFB">
        <w:rPr>
          <w:rFonts w:ascii="Times New Roman" w:hAnsi="Times New Roman" w:cs="Times New Roman"/>
          <w:sz w:val="20"/>
          <w:szCs w:val="20"/>
        </w:rPr>
        <w:t>profesor</w:t>
      </w:r>
      <w:proofErr w:type="spellEnd"/>
      <w:r w:rsidRPr="00B50FFB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453027EC" w14:textId="7C51F5DE" w:rsidR="00F86A20" w:rsidRPr="00B50FFB" w:rsidRDefault="00F5628A" w:rsidP="00F86A20">
      <w:pPr>
        <w:pStyle w:val="NormalWeb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Tražena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dokumentacija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uz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Prijavu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se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dostavlja</w:t>
      </w:r>
      <w:proofErr w:type="spellEnd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u </w:t>
      </w:r>
      <w:proofErr w:type="spellStart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originalu</w:t>
      </w:r>
      <w:proofErr w:type="spellEnd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ili</w:t>
      </w:r>
      <w:proofErr w:type="spellEnd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ovjerenoj</w:t>
      </w:r>
      <w:proofErr w:type="spellEnd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fotokopiji</w:t>
      </w:r>
      <w:proofErr w:type="spellEnd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6378535C" w14:textId="0BEF1031" w:rsidR="00F86A20" w:rsidRPr="00B50FFB" w:rsidRDefault="00F86A20" w:rsidP="00F86A20">
      <w:pPr>
        <w:pStyle w:val="NormalWeb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lastRenderedPageBreak/>
        <w:t>Kandidati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koji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ispunjavaju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uvjete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za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izbor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dekana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(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rukovodioca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organizacione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jedinice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)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javno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će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prezentirati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ponuđeni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program rada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na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sjednici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Vijeća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Univerziteta u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Sarajevu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Akademije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scenskih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umjetnosti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0CA48843" w14:textId="77777777" w:rsidR="007907D3" w:rsidRPr="00B50FFB" w:rsidRDefault="007907D3" w:rsidP="007907D3">
      <w:pPr>
        <w:jc w:val="both"/>
        <w:rPr>
          <w:rFonts w:asciiTheme="majorBidi" w:hAnsiTheme="majorBidi" w:cstheme="majorBidi"/>
          <w:sz w:val="20"/>
          <w:szCs w:val="20"/>
          <w:lang w:val="fr-FR"/>
        </w:rPr>
      </w:pP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Kandidat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koji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bude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izabran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dužan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je </w:t>
      </w:r>
      <w:proofErr w:type="spellStart"/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dostaviti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>:</w:t>
      </w:r>
      <w:proofErr w:type="gramEnd"/>
    </w:p>
    <w:p w14:paraId="1F0C2C69" w14:textId="77777777" w:rsidR="007907D3" w:rsidRPr="00B50FFB" w:rsidRDefault="007907D3" w:rsidP="007907D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0"/>
          <w:szCs w:val="20"/>
          <w:lang w:val="fr-FR"/>
        </w:rPr>
      </w:pP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Uvjerenje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da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nije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osuđivan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za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krivično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djelo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i da se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protiv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istog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ne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vodi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krivični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postupak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>;</w:t>
      </w:r>
      <w:proofErr w:type="gramEnd"/>
    </w:p>
    <w:p w14:paraId="31108938" w14:textId="77777777" w:rsidR="007907D3" w:rsidRPr="00B50FFB" w:rsidRDefault="007907D3" w:rsidP="007907D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Ovjerenu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Izjavu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da se na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istog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ne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odnosi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  <w:lang w:val="fr-FR"/>
        </w:rPr>
        <w:t>član</w:t>
      </w:r>
      <w:proofErr w:type="spell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IX. </w:t>
      </w:r>
      <w:proofErr w:type="spellStart"/>
      <w:proofErr w:type="gramStart"/>
      <w:r w:rsidRPr="00B50FFB">
        <w:rPr>
          <w:rFonts w:asciiTheme="majorBidi" w:hAnsiTheme="majorBidi" w:cstheme="majorBidi"/>
          <w:sz w:val="20"/>
          <w:szCs w:val="20"/>
          <w:lang w:val="fr-FR"/>
        </w:rPr>
        <w:t>stav</w:t>
      </w:r>
      <w:proofErr w:type="spellEnd"/>
      <w:proofErr w:type="gramEnd"/>
      <w:r w:rsidRPr="00B50FFB">
        <w:rPr>
          <w:rFonts w:asciiTheme="majorBidi" w:hAnsiTheme="majorBidi" w:cstheme="majorBidi"/>
          <w:sz w:val="20"/>
          <w:szCs w:val="20"/>
          <w:lang w:val="fr-FR"/>
        </w:rPr>
        <w:t xml:space="preserve"> 1.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Ustava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Bosne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sz w:val="20"/>
          <w:szCs w:val="20"/>
        </w:rPr>
        <w:t>Hercegovine</w:t>
      </w:r>
      <w:proofErr w:type="spellEnd"/>
      <w:r w:rsidRPr="00B50FFB">
        <w:rPr>
          <w:rFonts w:asciiTheme="majorBidi" w:hAnsiTheme="majorBidi" w:cstheme="majorBidi"/>
          <w:sz w:val="20"/>
          <w:szCs w:val="20"/>
        </w:rPr>
        <w:t xml:space="preserve">. </w:t>
      </w:r>
    </w:p>
    <w:p w14:paraId="48F7817D" w14:textId="2A5CD182" w:rsidR="00F86A20" w:rsidRPr="00B50FFB" w:rsidRDefault="006A4897" w:rsidP="00FC588D">
      <w:pPr>
        <w:pStyle w:val="NormalWeb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Javni</w:t>
      </w:r>
      <w:proofErr w:type="spellEnd"/>
      <w:r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B50FFB">
        <w:rPr>
          <w:rFonts w:asciiTheme="majorBidi" w:hAnsiTheme="majorBidi" w:cstheme="majorBidi"/>
          <w:color w:val="000000"/>
          <w:sz w:val="20"/>
          <w:szCs w:val="20"/>
        </w:rPr>
        <w:t>k</w:t>
      </w:r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onkurs</w:t>
      </w:r>
      <w:proofErr w:type="spellEnd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ostaje</w:t>
      </w:r>
      <w:proofErr w:type="spellEnd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otvoren</w:t>
      </w:r>
      <w:proofErr w:type="spellEnd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 xml:space="preserve"> 15 dana od dana </w:t>
      </w:r>
      <w:proofErr w:type="spellStart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objavljivanja</w:t>
      </w:r>
      <w:proofErr w:type="spellEnd"/>
      <w:r w:rsidR="00F86A20" w:rsidRPr="00B50FFB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5A2F674F" w14:textId="6E91405D" w:rsidR="00F86A20" w:rsidRPr="00AE2CD3" w:rsidRDefault="00F86A20" w:rsidP="00FC588D">
      <w:pPr>
        <w:pStyle w:val="NormalWeb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Prijave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na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konkurs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sa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>potrebnom</w:t>
      </w:r>
      <w:proofErr w:type="spellEnd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>dokumentacijom</w:t>
      </w:r>
      <w:proofErr w:type="spellEnd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dostavljaju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se </w:t>
      </w:r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u </w:t>
      </w:r>
      <w:proofErr w:type="spellStart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>zatvorenoj</w:t>
      </w:r>
      <w:proofErr w:type="spellEnd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>koverti</w:t>
      </w:r>
      <w:proofErr w:type="spellEnd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na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proofErr w:type="gramStart"/>
      <w:r w:rsidRPr="00AE2CD3">
        <w:rPr>
          <w:rFonts w:asciiTheme="majorBidi" w:hAnsiTheme="majorBidi" w:cstheme="majorBidi"/>
          <w:color w:val="000000"/>
          <w:sz w:val="20"/>
          <w:szCs w:val="20"/>
        </w:rPr>
        <w:t>protokol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 Univerziteta</w:t>
      </w:r>
      <w:proofErr w:type="gram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u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Sarajevu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Akademije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scenskih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umjetnosti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ili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C67820" w:rsidRPr="00AE2CD3">
        <w:rPr>
          <w:rFonts w:asciiTheme="majorBidi" w:hAnsiTheme="majorBidi" w:cstheme="majorBidi"/>
          <w:color w:val="000000"/>
          <w:sz w:val="20"/>
          <w:szCs w:val="20"/>
        </w:rPr>
        <w:t>preporučeno</w:t>
      </w:r>
      <w:proofErr w:type="spellEnd"/>
      <w:r w:rsidR="00C67820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C67820" w:rsidRPr="00AE2CD3">
        <w:rPr>
          <w:rFonts w:asciiTheme="majorBidi" w:hAnsiTheme="majorBidi" w:cstheme="majorBidi"/>
          <w:color w:val="000000"/>
          <w:sz w:val="20"/>
          <w:szCs w:val="20"/>
        </w:rPr>
        <w:t>putem</w:t>
      </w:r>
      <w:proofErr w:type="spellEnd"/>
      <w:r w:rsidR="00C67820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pošt</w:t>
      </w:r>
      <w:r w:rsidR="00C67820" w:rsidRPr="00AE2CD3">
        <w:rPr>
          <w:rFonts w:asciiTheme="majorBidi" w:hAnsiTheme="majorBidi" w:cstheme="majorBidi"/>
          <w:color w:val="000000"/>
          <w:sz w:val="20"/>
          <w:szCs w:val="20"/>
        </w:rPr>
        <w:t>e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na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adresu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>:</w:t>
      </w:r>
    </w:p>
    <w:p w14:paraId="505D91FD" w14:textId="68517D0A" w:rsidR="00F86A20" w:rsidRPr="00AE2CD3" w:rsidRDefault="006A4897" w:rsidP="00FC588D">
      <w:pPr>
        <w:pStyle w:val="NormalWeb"/>
        <w:rPr>
          <w:rFonts w:asciiTheme="majorBidi" w:hAnsiTheme="majorBidi" w:cstheme="majorBidi"/>
          <w:color w:val="000000"/>
          <w:sz w:val="20"/>
          <w:szCs w:val="20"/>
        </w:rPr>
      </w:pPr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UNIVERZITET U SARAJEVU – AKADEMIJA SCENSKIH UMJETNOSTI, </w:t>
      </w:r>
      <w:r w:rsidRPr="00AE2CD3">
        <w:rPr>
          <w:rFonts w:asciiTheme="majorBidi" w:hAnsiTheme="majorBidi" w:cstheme="majorBidi"/>
          <w:color w:val="000000"/>
          <w:sz w:val="20"/>
          <w:szCs w:val="20"/>
        </w:rPr>
        <w:br/>
      </w:r>
      <w:proofErr w:type="spellStart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>Obala</w:t>
      </w:r>
      <w:proofErr w:type="spellEnd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Kulina </w:t>
      </w:r>
      <w:proofErr w:type="spellStart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>bana</w:t>
      </w:r>
      <w:proofErr w:type="spellEnd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11</w:t>
      </w:r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71 000 </w:t>
      </w:r>
      <w:proofErr w:type="gramStart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>Sarajevo</w:t>
      </w:r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,  </w:t>
      </w:r>
      <w:proofErr w:type="spellStart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>sa</w:t>
      </w:r>
      <w:proofErr w:type="spellEnd"/>
      <w:proofErr w:type="gramEnd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>naznakom</w:t>
      </w:r>
      <w:proofErr w:type="spellEnd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>: „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P</w:t>
      </w:r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>rijava</w:t>
      </w:r>
      <w:proofErr w:type="spellEnd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n</w:t>
      </w:r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>a</w:t>
      </w:r>
      <w:proofErr w:type="spellEnd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javni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>konkurs</w:t>
      </w:r>
      <w:proofErr w:type="spellEnd"/>
      <w:r w:rsidR="00C67820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za </w:t>
      </w:r>
      <w:proofErr w:type="spellStart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>izbor</w:t>
      </w:r>
      <w:proofErr w:type="spellEnd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>dekana</w:t>
      </w:r>
      <w:proofErr w:type="spellEnd"/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– </w:t>
      </w:r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NE </w:t>
      </w:r>
      <w:proofErr w:type="gramStart"/>
      <w:r w:rsidRPr="00AE2CD3">
        <w:rPr>
          <w:rFonts w:asciiTheme="majorBidi" w:hAnsiTheme="majorBidi" w:cstheme="majorBidi"/>
          <w:color w:val="000000"/>
          <w:sz w:val="20"/>
          <w:szCs w:val="20"/>
        </w:rPr>
        <w:t>OTVARATI</w:t>
      </w:r>
      <w:r w:rsidR="00F86A20" w:rsidRPr="00AE2CD3">
        <w:rPr>
          <w:rFonts w:asciiTheme="majorBidi" w:hAnsiTheme="majorBidi" w:cstheme="majorBidi"/>
          <w:color w:val="000000"/>
          <w:sz w:val="20"/>
          <w:szCs w:val="20"/>
        </w:rPr>
        <w:t>“</w:t>
      </w:r>
      <w:proofErr w:type="gramEnd"/>
    </w:p>
    <w:p w14:paraId="30B679E4" w14:textId="22B541A0" w:rsidR="00F86A20" w:rsidRPr="00AE2CD3" w:rsidRDefault="00F86A20" w:rsidP="00FC588D">
      <w:pPr>
        <w:pStyle w:val="NormalWeb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Nepotpune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i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neblagovremene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prijave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neće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se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uzeti</w:t>
      </w:r>
      <w:proofErr w:type="spellEnd"/>
      <w:r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u </w:t>
      </w:r>
      <w:proofErr w:type="spellStart"/>
      <w:r w:rsidRPr="00AE2CD3">
        <w:rPr>
          <w:rFonts w:asciiTheme="majorBidi" w:hAnsiTheme="majorBidi" w:cstheme="majorBidi"/>
          <w:color w:val="000000"/>
          <w:sz w:val="20"/>
          <w:szCs w:val="20"/>
        </w:rPr>
        <w:t>razmatranje</w:t>
      </w:r>
      <w:proofErr w:type="spellEnd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br/>
      </w:r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br/>
      </w:r>
      <w:proofErr w:type="spellStart"/>
      <w:proofErr w:type="gramStart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>Kontakt</w:t>
      </w:r>
      <w:proofErr w:type="spellEnd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> :</w:t>
      </w:r>
      <w:proofErr w:type="gramEnd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>Sekretarijat</w:t>
      </w:r>
      <w:proofErr w:type="spellEnd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>Akademije</w:t>
      </w:r>
      <w:proofErr w:type="spellEnd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033 215 277, </w:t>
      </w:r>
      <w:proofErr w:type="gramStart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>email :</w:t>
      </w:r>
      <w:proofErr w:type="gramEnd"/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hyperlink r:id="rId5" w:history="1">
        <w:r w:rsidR="006A4897" w:rsidRPr="00AE2CD3">
          <w:rPr>
            <w:rStyle w:val="Hyperlink"/>
            <w:rFonts w:asciiTheme="majorBidi" w:hAnsiTheme="majorBidi" w:cstheme="majorBidi"/>
            <w:sz w:val="20"/>
            <w:szCs w:val="20"/>
          </w:rPr>
          <w:t>sekretar@asu.unsa.ba</w:t>
        </w:r>
      </w:hyperlink>
      <w:r w:rsidR="006A4897" w:rsidRPr="00AE2CD3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</w:p>
    <w:p w14:paraId="76453829" w14:textId="201698F9" w:rsidR="00C67820" w:rsidRPr="00AE2CD3" w:rsidRDefault="00C67820" w:rsidP="00F86A20">
      <w:pPr>
        <w:pStyle w:val="NormalWeb"/>
        <w:rPr>
          <w:rFonts w:asciiTheme="majorBidi" w:hAnsiTheme="majorBidi" w:cstheme="majorBidi"/>
          <w:color w:val="000000"/>
          <w:sz w:val="20"/>
          <w:szCs w:val="20"/>
        </w:rPr>
      </w:pPr>
      <w:r w:rsidRPr="00AE2CD3">
        <w:rPr>
          <w:rFonts w:asciiTheme="majorBidi" w:hAnsiTheme="majorBidi" w:cstheme="majorBidi"/>
          <w:sz w:val="20"/>
          <w:szCs w:val="20"/>
        </w:rPr>
        <w:t xml:space="preserve">NAPOMENA: Svi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izrazi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koji se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koriste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u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tekstu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Javnog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konkursa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, </w:t>
      </w:r>
      <w:proofErr w:type="gramStart"/>
      <w:r w:rsidRPr="00AE2CD3">
        <w:rPr>
          <w:rFonts w:asciiTheme="majorBidi" w:hAnsiTheme="majorBidi" w:cstheme="majorBidi"/>
          <w:sz w:val="20"/>
          <w:szCs w:val="20"/>
        </w:rPr>
        <w:t>a</w:t>
      </w:r>
      <w:proofErr w:type="gram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imaju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rodno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značenje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koriste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se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neutralno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odnose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se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jednako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muški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E2CD3">
        <w:rPr>
          <w:rFonts w:asciiTheme="majorBidi" w:hAnsiTheme="majorBidi" w:cstheme="majorBidi"/>
          <w:sz w:val="20"/>
          <w:szCs w:val="20"/>
        </w:rPr>
        <w:t>ženski</w:t>
      </w:r>
      <w:proofErr w:type="spellEnd"/>
      <w:r w:rsidRPr="00AE2CD3">
        <w:rPr>
          <w:rFonts w:asciiTheme="majorBidi" w:hAnsiTheme="majorBidi" w:cstheme="majorBidi"/>
          <w:sz w:val="20"/>
          <w:szCs w:val="20"/>
        </w:rPr>
        <w:t xml:space="preserve"> rod.</w:t>
      </w:r>
    </w:p>
    <w:p w14:paraId="49911571" w14:textId="77777777" w:rsidR="00F86A20" w:rsidRPr="00AE2CD3" w:rsidRDefault="00F86A20" w:rsidP="00374873">
      <w:pPr>
        <w:pStyle w:val="NormalWeb"/>
        <w:rPr>
          <w:rFonts w:asciiTheme="majorBidi" w:hAnsiTheme="majorBidi" w:cstheme="majorBidi"/>
          <w:color w:val="000000"/>
          <w:sz w:val="20"/>
          <w:szCs w:val="20"/>
        </w:rPr>
      </w:pPr>
    </w:p>
    <w:p w14:paraId="5E3B11E4" w14:textId="77777777" w:rsidR="00374873" w:rsidRPr="00AE2CD3" w:rsidRDefault="00374873" w:rsidP="00374873">
      <w:pPr>
        <w:rPr>
          <w:rFonts w:asciiTheme="majorBidi" w:hAnsiTheme="majorBidi" w:cstheme="majorBidi"/>
          <w:sz w:val="20"/>
          <w:szCs w:val="20"/>
        </w:rPr>
      </w:pPr>
    </w:p>
    <w:p w14:paraId="77054BE0" w14:textId="77777777" w:rsidR="00374873" w:rsidRPr="00AE2CD3" w:rsidRDefault="00374873" w:rsidP="00374873">
      <w:pPr>
        <w:jc w:val="center"/>
        <w:rPr>
          <w:rFonts w:asciiTheme="majorBidi" w:hAnsiTheme="majorBidi" w:cstheme="majorBidi"/>
          <w:sz w:val="20"/>
          <w:szCs w:val="20"/>
        </w:rPr>
      </w:pPr>
    </w:p>
    <w:p w14:paraId="335D037C" w14:textId="77777777" w:rsidR="00374873" w:rsidRPr="00AE2CD3" w:rsidRDefault="00374873" w:rsidP="00374873">
      <w:pPr>
        <w:rPr>
          <w:rFonts w:asciiTheme="majorBidi" w:hAnsiTheme="majorBidi" w:cstheme="majorBidi"/>
          <w:sz w:val="20"/>
          <w:szCs w:val="20"/>
        </w:rPr>
      </w:pPr>
    </w:p>
    <w:sectPr w:rsidR="00374873" w:rsidRPr="00AE2CD3" w:rsidSect="00AE2CD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006C"/>
    <w:multiLevelType w:val="hybridMultilevel"/>
    <w:tmpl w:val="AEB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390F"/>
    <w:multiLevelType w:val="hybridMultilevel"/>
    <w:tmpl w:val="58704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42427F"/>
    <w:multiLevelType w:val="hybridMultilevel"/>
    <w:tmpl w:val="5E101F38"/>
    <w:lvl w:ilvl="0" w:tplc="9510ED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E2DB0"/>
    <w:multiLevelType w:val="hybridMultilevel"/>
    <w:tmpl w:val="59EC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16113"/>
    <w:multiLevelType w:val="hybridMultilevel"/>
    <w:tmpl w:val="3A7280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7150D"/>
    <w:multiLevelType w:val="hybridMultilevel"/>
    <w:tmpl w:val="5112A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9B207F"/>
    <w:multiLevelType w:val="hybridMultilevel"/>
    <w:tmpl w:val="62B41850"/>
    <w:lvl w:ilvl="0" w:tplc="E3E0AC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B76EA"/>
    <w:multiLevelType w:val="multilevel"/>
    <w:tmpl w:val="8510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128739">
    <w:abstractNumId w:val="3"/>
  </w:num>
  <w:num w:numId="2" w16cid:durableId="1964992082">
    <w:abstractNumId w:val="1"/>
  </w:num>
  <w:num w:numId="3" w16cid:durableId="93791514">
    <w:abstractNumId w:val="6"/>
  </w:num>
  <w:num w:numId="4" w16cid:durableId="1927693183">
    <w:abstractNumId w:val="7"/>
  </w:num>
  <w:num w:numId="5" w16cid:durableId="1977948374">
    <w:abstractNumId w:val="5"/>
  </w:num>
  <w:num w:numId="6" w16cid:durableId="1510948332">
    <w:abstractNumId w:val="5"/>
  </w:num>
  <w:num w:numId="7" w16cid:durableId="1158688220">
    <w:abstractNumId w:val="0"/>
  </w:num>
  <w:num w:numId="8" w16cid:durableId="153377491">
    <w:abstractNumId w:val="4"/>
  </w:num>
  <w:num w:numId="9" w16cid:durableId="913246449">
    <w:abstractNumId w:val="2"/>
  </w:num>
  <w:num w:numId="10" w16cid:durableId="1253271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73"/>
    <w:rsid w:val="00134A31"/>
    <w:rsid w:val="0020320E"/>
    <w:rsid w:val="002304BA"/>
    <w:rsid w:val="00374873"/>
    <w:rsid w:val="003B55A0"/>
    <w:rsid w:val="0041003E"/>
    <w:rsid w:val="0064759B"/>
    <w:rsid w:val="006A4897"/>
    <w:rsid w:val="007907D3"/>
    <w:rsid w:val="009D73EF"/>
    <w:rsid w:val="00AE2CD3"/>
    <w:rsid w:val="00B50FFB"/>
    <w:rsid w:val="00C67820"/>
    <w:rsid w:val="00D0054C"/>
    <w:rsid w:val="00E96964"/>
    <w:rsid w:val="00F5628A"/>
    <w:rsid w:val="00F86A20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E11B"/>
  <w15:chartTrackingRefBased/>
  <w15:docId w15:val="{F913092C-4FD5-48B7-8535-1445A6BB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873"/>
    <w:rPr>
      <w:i/>
      <w:iCs/>
      <w:color w:val="404040" w:themeColor="text1" w:themeTint="BF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374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8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A48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897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locked/>
    <w:rsid w:val="0079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@asu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Karkelja</dc:creator>
  <cp:keywords/>
  <dc:description/>
  <cp:lastModifiedBy>Sead Karkelja</cp:lastModifiedBy>
  <cp:revision>3</cp:revision>
  <dcterms:created xsi:type="dcterms:W3CDTF">2025-10-21T10:32:00Z</dcterms:created>
  <dcterms:modified xsi:type="dcterms:W3CDTF">2025-10-23T09:06:00Z</dcterms:modified>
</cp:coreProperties>
</file>